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9B68" w14:textId="77777777" w:rsidR="00552D76" w:rsidRPr="00F244E2" w:rsidRDefault="00552D76" w:rsidP="00552D76">
      <w:pPr>
        <w:jc w:val="both"/>
        <w:rPr>
          <w:b/>
          <w:bCs/>
        </w:rPr>
      </w:pPr>
      <w:r w:rsidRPr="00F244E2">
        <w:rPr>
          <w:b/>
          <w:bCs/>
        </w:rPr>
        <w:t>Parte III: Congruità e fattibilità del progetto</w:t>
      </w:r>
    </w:p>
    <w:p w14:paraId="7DE390B0" w14:textId="77777777" w:rsidR="00552D76" w:rsidRDefault="00552D76" w:rsidP="00552D76">
      <w:pPr>
        <w:jc w:val="both"/>
        <w:rPr>
          <w:b/>
          <w:bCs/>
        </w:rPr>
      </w:pPr>
      <w:r w:rsidRPr="00F244E2">
        <w:rPr>
          <w:b/>
          <w:bCs/>
        </w:rPr>
        <w:t>3.1 DESCRIZIONE DELLE ATTREZZATURE DISPONIBILI ED UTILIZZABILI PER IL PROGETTO DI RICERCA:</w:t>
      </w:r>
    </w:p>
    <w:p w14:paraId="1E329AB6" w14:textId="77777777" w:rsidR="00552D76" w:rsidRPr="00F244E2" w:rsidRDefault="00552D76" w:rsidP="00552D76">
      <w:pPr>
        <w:jc w:val="both"/>
        <w:rPr>
          <w:b/>
          <w:bCs/>
        </w:rPr>
      </w:pPr>
    </w:p>
    <w:p w14:paraId="16660BD1" w14:textId="77777777" w:rsidR="00552D76" w:rsidRDefault="00552D76" w:rsidP="00552D76">
      <w:pPr>
        <w:jc w:val="both"/>
        <w:rPr>
          <w:b/>
          <w:bCs/>
        </w:rPr>
      </w:pPr>
      <w:r w:rsidRPr="00F244E2">
        <w:rPr>
          <w:b/>
          <w:bCs/>
        </w:rPr>
        <w:t>3.2 RISORSE UMANE IMPEGNABILI NEL PROGETTO:</w:t>
      </w:r>
    </w:p>
    <w:p w14:paraId="63E00047" w14:textId="77777777" w:rsidR="00552D76" w:rsidRPr="00F244E2" w:rsidRDefault="00552D76" w:rsidP="00552D76">
      <w:pPr>
        <w:jc w:val="both"/>
        <w:rPr>
          <w:b/>
          <w:bCs/>
        </w:rPr>
      </w:pPr>
    </w:p>
    <w:p w14:paraId="23779C34" w14:textId="77777777" w:rsidR="00552D76" w:rsidRPr="00F244E2" w:rsidRDefault="00552D76" w:rsidP="00552D76">
      <w:pPr>
        <w:jc w:val="both"/>
        <w:rPr>
          <w:b/>
          <w:bCs/>
        </w:rPr>
      </w:pPr>
      <w:r w:rsidRPr="00F244E2">
        <w:rPr>
          <w:b/>
          <w:bCs/>
        </w:rPr>
        <w:t>3.3 DESCRIZIONE DEI COSTI TOTALI DEL PROGETTO</w:t>
      </w:r>
    </w:p>
    <w:p w14:paraId="3EB04CC2" w14:textId="77777777" w:rsidR="00552D76" w:rsidRPr="00F244E2" w:rsidRDefault="00552D76" w:rsidP="00552D76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3020"/>
        <w:gridCol w:w="3109"/>
      </w:tblGrid>
      <w:tr w:rsidR="00552D76" w14:paraId="5C54DDCF" w14:textId="77777777" w:rsidTr="00156413">
        <w:tc>
          <w:tcPr>
            <w:tcW w:w="3485" w:type="dxa"/>
          </w:tcPr>
          <w:p w14:paraId="0C7D8E77" w14:textId="77777777" w:rsidR="00552D76" w:rsidRDefault="00552D76" w:rsidP="00156413">
            <w:pPr>
              <w:jc w:val="center"/>
              <w:rPr>
                <w:b/>
                <w:bCs/>
              </w:rPr>
            </w:pPr>
            <w:r w:rsidRPr="00F244E2">
              <w:rPr>
                <w:b/>
                <w:bCs/>
              </w:rPr>
              <w:t>Voce di spesa</w:t>
            </w:r>
          </w:p>
        </w:tc>
        <w:tc>
          <w:tcPr>
            <w:tcW w:w="3485" w:type="dxa"/>
          </w:tcPr>
          <w:p w14:paraId="47CF127E" w14:textId="77777777" w:rsidR="00552D76" w:rsidRDefault="00552D76" w:rsidP="00156413">
            <w:pPr>
              <w:jc w:val="center"/>
              <w:rPr>
                <w:b/>
                <w:bCs/>
              </w:rPr>
            </w:pPr>
            <w:r w:rsidRPr="00F244E2">
              <w:rPr>
                <w:b/>
                <w:bCs/>
              </w:rPr>
              <w:t>Spesa in euro</w:t>
            </w:r>
          </w:p>
        </w:tc>
        <w:tc>
          <w:tcPr>
            <w:tcW w:w="3486" w:type="dxa"/>
          </w:tcPr>
          <w:p w14:paraId="6E054C81" w14:textId="77777777" w:rsidR="00552D76" w:rsidRDefault="00552D76" w:rsidP="00156413">
            <w:pPr>
              <w:spacing w:after="160" w:line="259" w:lineRule="auto"/>
              <w:jc w:val="center"/>
              <w:rPr>
                <w:b/>
                <w:bCs/>
              </w:rPr>
            </w:pPr>
            <w:r w:rsidRPr="00F244E2">
              <w:rPr>
                <w:b/>
                <w:bCs/>
              </w:rPr>
              <w:t>Descrizione</w:t>
            </w:r>
          </w:p>
        </w:tc>
      </w:tr>
      <w:tr w:rsidR="00552D76" w14:paraId="7EC90105" w14:textId="77777777" w:rsidTr="00156413">
        <w:tc>
          <w:tcPr>
            <w:tcW w:w="3485" w:type="dxa"/>
          </w:tcPr>
          <w:p w14:paraId="3ECE2C3C" w14:textId="77777777" w:rsidR="00552D76" w:rsidRPr="00F244E2" w:rsidRDefault="00552D76" w:rsidP="00156413">
            <w:pPr>
              <w:spacing w:after="160" w:line="259" w:lineRule="auto"/>
              <w:jc w:val="both"/>
              <w:rPr>
                <w:b/>
                <w:bCs/>
              </w:rPr>
            </w:pPr>
            <w:r w:rsidRPr="00F244E2">
              <w:rPr>
                <w:b/>
                <w:bCs/>
              </w:rPr>
              <w:t>Materiale inventariabile</w:t>
            </w:r>
          </w:p>
          <w:p w14:paraId="0683D211" w14:textId="77777777" w:rsidR="00552D76" w:rsidRPr="00F244E2" w:rsidRDefault="00552D76" w:rsidP="00156413">
            <w:pPr>
              <w:spacing w:after="160" w:line="259" w:lineRule="auto"/>
              <w:jc w:val="both"/>
              <w:rPr>
                <w:b/>
                <w:bCs/>
              </w:rPr>
            </w:pPr>
            <w:r w:rsidRPr="00F244E2">
              <w:rPr>
                <w:b/>
                <w:bCs/>
              </w:rPr>
              <w:t>Materiale di consumo e</w:t>
            </w:r>
            <w:r>
              <w:rPr>
                <w:b/>
                <w:bCs/>
              </w:rPr>
              <w:t xml:space="preserve"> </w:t>
            </w:r>
            <w:r w:rsidRPr="00F244E2">
              <w:rPr>
                <w:b/>
                <w:bCs/>
              </w:rPr>
              <w:t>funzionamento</w:t>
            </w:r>
          </w:p>
          <w:p w14:paraId="0A1E889B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5" w:type="dxa"/>
          </w:tcPr>
          <w:p w14:paraId="506B5F26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6" w:type="dxa"/>
          </w:tcPr>
          <w:p w14:paraId="422E2187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</w:tr>
      <w:tr w:rsidR="00552D76" w14:paraId="53D2E4A7" w14:textId="77777777" w:rsidTr="00156413">
        <w:tc>
          <w:tcPr>
            <w:tcW w:w="3485" w:type="dxa"/>
          </w:tcPr>
          <w:p w14:paraId="003919E0" w14:textId="77777777" w:rsidR="00552D76" w:rsidRPr="00F244E2" w:rsidRDefault="00552D76" w:rsidP="00156413">
            <w:pPr>
              <w:spacing w:after="160" w:line="259" w:lineRule="auto"/>
              <w:jc w:val="both"/>
              <w:rPr>
                <w:b/>
                <w:bCs/>
              </w:rPr>
            </w:pPr>
            <w:r w:rsidRPr="00F244E2">
              <w:rPr>
                <w:b/>
                <w:bCs/>
              </w:rPr>
              <w:t>Personale a contratto/borsista</w:t>
            </w:r>
          </w:p>
          <w:p w14:paraId="29A25FFF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5" w:type="dxa"/>
          </w:tcPr>
          <w:p w14:paraId="55498743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6" w:type="dxa"/>
          </w:tcPr>
          <w:p w14:paraId="00D70476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</w:tr>
      <w:tr w:rsidR="00552D76" w14:paraId="51ACDEB3" w14:textId="77777777" w:rsidTr="00156413">
        <w:tc>
          <w:tcPr>
            <w:tcW w:w="3485" w:type="dxa"/>
          </w:tcPr>
          <w:p w14:paraId="5C9AC6F0" w14:textId="77777777" w:rsidR="00552D76" w:rsidRPr="00F244E2" w:rsidRDefault="00552D76" w:rsidP="00156413">
            <w:pPr>
              <w:spacing w:after="160" w:line="259" w:lineRule="auto"/>
              <w:jc w:val="both"/>
              <w:rPr>
                <w:b/>
                <w:bCs/>
              </w:rPr>
            </w:pPr>
            <w:r w:rsidRPr="00F244E2">
              <w:rPr>
                <w:b/>
                <w:bCs/>
              </w:rPr>
              <w:t>Missioni/congressi</w:t>
            </w:r>
          </w:p>
          <w:p w14:paraId="38CEDC8D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5" w:type="dxa"/>
          </w:tcPr>
          <w:p w14:paraId="72EFCE42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6" w:type="dxa"/>
          </w:tcPr>
          <w:p w14:paraId="74C8AD4A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</w:tr>
      <w:tr w:rsidR="00552D76" w14:paraId="063B6A3B" w14:textId="77777777" w:rsidTr="00156413">
        <w:tc>
          <w:tcPr>
            <w:tcW w:w="3485" w:type="dxa"/>
          </w:tcPr>
          <w:p w14:paraId="6FE86BBD" w14:textId="77777777" w:rsidR="00552D76" w:rsidRPr="00F244E2" w:rsidRDefault="00552D76" w:rsidP="00156413">
            <w:pPr>
              <w:spacing w:after="160" w:line="259" w:lineRule="auto"/>
              <w:jc w:val="both"/>
              <w:rPr>
                <w:b/>
                <w:bCs/>
              </w:rPr>
            </w:pPr>
            <w:r w:rsidRPr="00F244E2">
              <w:rPr>
                <w:b/>
                <w:bCs/>
              </w:rPr>
              <w:t>Pubblicazioni</w:t>
            </w:r>
          </w:p>
          <w:p w14:paraId="427A3562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5" w:type="dxa"/>
          </w:tcPr>
          <w:p w14:paraId="655ED707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6" w:type="dxa"/>
          </w:tcPr>
          <w:p w14:paraId="026C0D00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</w:tr>
      <w:tr w:rsidR="00552D76" w14:paraId="30DE0427" w14:textId="77777777" w:rsidTr="00156413">
        <w:tc>
          <w:tcPr>
            <w:tcW w:w="3485" w:type="dxa"/>
          </w:tcPr>
          <w:p w14:paraId="306719E0" w14:textId="77777777" w:rsidR="00552D76" w:rsidRPr="00F244E2" w:rsidRDefault="00552D76" w:rsidP="00156413">
            <w:pPr>
              <w:spacing w:after="160" w:line="259" w:lineRule="auto"/>
              <w:jc w:val="both"/>
              <w:rPr>
                <w:b/>
                <w:bCs/>
              </w:rPr>
            </w:pPr>
            <w:r w:rsidRPr="00F244E2">
              <w:rPr>
                <w:b/>
                <w:bCs/>
              </w:rPr>
              <w:t>TOTALE</w:t>
            </w:r>
          </w:p>
          <w:p w14:paraId="7E5878EF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5" w:type="dxa"/>
          </w:tcPr>
          <w:p w14:paraId="23246039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6" w:type="dxa"/>
          </w:tcPr>
          <w:p w14:paraId="458C4273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</w:tr>
      <w:tr w:rsidR="00552D76" w14:paraId="24B15577" w14:textId="77777777" w:rsidTr="00156413">
        <w:tc>
          <w:tcPr>
            <w:tcW w:w="3485" w:type="dxa"/>
          </w:tcPr>
          <w:p w14:paraId="505225DB" w14:textId="77777777" w:rsidR="00552D76" w:rsidRPr="00F244E2" w:rsidRDefault="00552D76" w:rsidP="00156413">
            <w:pPr>
              <w:spacing w:after="160" w:line="259" w:lineRule="auto"/>
              <w:jc w:val="both"/>
              <w:rPr>
                <w:b/>
                <w:bCs/>
              </w:rPr>
            </w:pPr>
            <w:r w:rsidRPr="00F244E2">
              <w:rPr>
                <w:b/>
                <w:bCs/>
              </w:rPr>
              <w:t>Fondi disponibili</w:t>
            </w:r>
          </w:p>
          <w:p w14:paraId="7A832CA7" w14:textId="77777777" w:rsidR="00552D76" w:rsidRPr="00F244E2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5" w:type="dxa"/>
          </w:tcPr>
          <w:p w14:paraId="15550AAA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  <w:tc>
          <w:tcPr>
            <w:tcW w:w="3486" w:type="dxa"/>
          </w:tcPr>
          <w:p w14:paraId="7A86E94E" w14:textId="77777777" w:rsidR="00552D76" w:rsidRDefault="00552D76" w:rsidP="00156413">
            <w:pPr>
              <w:jc w:val="both"/>
              <w:rPr>
                <w:b/>
                <w:bCs/>
              </w:rPr>
            </w:pPr>
          </w:p>
        </w:tc>
      </w:tr>
    </w:tbl>
    <w:p w14:paraId="42288116" w14:textId="6A763ADF" w:rsidR="00552D76" w:rsidRDefault="00552D76" w:rsidP="00552D76">
      <w:pPr>
        <w:jc w:val="both"/>
        <w:rPr>
          <w:i/>
          <w:iCs/>
        </w:rPr>
      </w:pPr>
      <w:bookmarkStart w:id="0" w:name="_Hlk32852262"/>
      <w:r w:rsidRPr="00F244E2">
        <w:rPr>
          <w:i/>
          <w:iCs/>
        </w:rPr>
        <w:t xml:space="preserve">Nota: si precisa che il valore del finanziamento richiesto con il premio di ricerca </w:t>
      </w:r>
      <w:r>
        <w:rPr>
          <w:i/>
          <w:iCs/>
        </w:rPr>
        <w:t xml:space="preserve">FIDIA/AIMS </w:t>
      </w:r>
      <w:r w:rsidRPr="00F244E2">
        <w:rPr>
          <w:i/>
          <w:iCs/>
        </w:rPr>
        <w:t>(</w:t>
      </w:r>
      <w:r>
        <w:rPr>
          <w:i/>
          <w:iCs/>
        </w:rPr>
        <w:t>1</w:t>
      </w:r>
      <w:r w:rsidRPr="00F244E2">
        <w:rPr>
          <w:i/>
          <w:iCs/>
        </w:rPr>
        <w:t>5.000 € globali) deve essere pari ad almeno il 30% del costo globale della ricerca.</w:t>
      </w:r>
    </w:p>
    <w:p w14:paraId="54BD7366" w14:textId="77777777" w:rsidR="00552D76" w:rsidRPr="00F244E2" w:rsidRDefault="00552D76" w:rsidP="00552D76">
      <w:pPr>
        <w:jc w:val="both"/>
        <w:rPr>
          <w:i/>
          <w:iCs/>
        </w:rPr>
      </w:pPr>
    </w:p>
    <w:bookmarkEnd w:id="0"/>
    <w:p w14:paraId="26ECEE14" w14:textId="77777777" w:rsidR="00552D76" w:rsidRPr="00F244E2" w:rsidRDefault="00552D76" w:rsidP="00552D76">
      <w:pPr>
        <w:jc w:val="both"/>
        <w:rPr>
          <w:b/>
          <w:bCs/>
        </w:rPr>
      </w:pPr>
      <w:r w:rsidRPr="00F244E2">
        <w:rPr>
          <w:b/>
          <w:bCs/>
        </w:rPr>
        <w:t>3.4 DETTAGLIO DI EVENTUALI ALTRE FONTI DI FINANZIAMENTO</w:t>
      </w:r>
    </w:p>
    <w:p w14:paraId="339C1A42" w14:textId="77777777" w:rsidR="00552D76" w:rsidRDefault="00552D76"/>
    <w:sectPr w:rsidR="0055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76"/>
    <w:rsid w:val="005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4E64"/>
  <w15:chartTrackingRefBased/>
  <w15:docId w15:val="{A7881116-9C72-42CE-BB2A-C46F689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D76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2D76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2021-06-01T10:55:00Z</dcterms:created>
  <dcterms:modified xsi:type="dcterms:W3CDTF">2021-06-01T10:56:00Z</dcterms:modified>
</cp:coreProperties>
</file>